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2824812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pPr w:leftFromText="180" w:rightFromText="180" w:horzAnchor="margin" w:tblpY="488"/>
            <w:tblW w:w="5022" w:type="pct"/>
            <w:tblLook w:val="04A0"/>
          </w:tblPr>
          <w:tblGrid>
            <w:gridCol w:w="8559"/>
          </w:tblGrid>
          <w:tr w:rsidR="003465E2" w:rsidTr="003465E2">
            <w:trPr>
              <w:trHeight w:val="2607"/>
            </w:trPr>
            <w:tc>
              <w:tcPr>
                <w:tcW w:w="5000" w:type="pct"/>
              </w:tcPr>
              <w:p w:rsidR="003465E2" w:rsidRDefault="003465E2" w:rsidP="003465E2">
                <w:pPr>
                  <w:pStyle w:val="a4"/>
                  <w:rPr>
                    <w:rFonts w:asciiTheme="majorHAnsi" w:eastAsiaTheme="majorEastAsia" w:hAnsiTheme="majorHAnsi" w:cstheme="majorBidi"/>
                    <w:caps/>
                    <w:sz w:val="32"/>
                    <w:szCs w:val="32"/>
                  </w:rPr>
                </w:pPr>
                <w:r>
                  <w:rPr>
                    <w:rFonts w:asciiTheme="majorHAnsi" w:eastAsiaTheme="majorEastAsia" w:hAnsiTheme="majorHAnsi" w:cstheme="majorBidi"/>
                    <w:caps/>
                  </w:rPr>
                  <w:t xml:space="preserve">                   </w:t>
                </w:r>
                <w:r w:rsidRPr="003465E2">
                  <w:rPr>
                    <w:rFonts w:asciiTheme="majorHAnsi" w:eastAsiaTheme="majorEastAsia" w:hAnsiTheme="majorHAnsi" w:cstheme="majorBidi"/>
                    <w:b/>
                    <w:caps/>
                    <w:sz w:val="32"/>
                    <w:szCs w:val="32"/>
                    <w:u w:val="single"/>
                  </w:rPr>
                  <w:t>Διερευνιτικη εργασια  Β’ Τετραμηνου</w:t>
                </w:r>
                <w:r w:rsidRPr="003465E2">
                  <w:rPr>
                    <w:rFonts w:asciiTheme="majorHAnsi" w:eastAsiaTheme="majorEastAsia" w:hAnsiTheme="majorHAnsi" w:cstheme="majorBidi"/>
                    <w:b/>
                    <w:caps/>
                    <w:sz w:val="32"/>
                    <w:szCs w:val="32"/>
                    <w:u w:val="single"/>
                  </w:rPr>
                  <w:br/>
                </w:r>
                <w:r>
                  <w:rPr>
                    <w:rFonts w:asciiTheme="majorHAnsi" w:eastAsiaTheme="majorEastAsia" w:hAnsiTheme="majorHAnsi" w:cstheme="majorBidi"/>
                    <w:caps/>
                    <w:sz w:val="32"/>
                    <w:szCs w:val="32"/>
                  </w:rPr>
                  <w:t xml:space="preserve">                                       </w:t>
                </w:r>
                <w:r w:rsidRPr="003465E2">
                  <w:rPr>
                    <w:rFonts w:asciiTheme="majorHAnsi" w:eastAsiaTheme="majorEastAsia" w:hAnsiTheme="majorHAnsi" w:cstheme="majorBidi"/>
                    <w:caps/>
                    <w:sz w:val="32"/>
                    <w:szCs w:val="32"/>
                  </w:rPr>
                  <w:t xml:space="preserve">  </w:t>
                </w:r>
                <w:r>
                  <w:rPr>
                    <w:rFonts w:asciiTheme="majorHAnsi" w:eastAsiaTheme="majorEastAsia" w:hAnsiTheme="majorHAnsi" w:cstheme="majorBidi"/>
                    <w:caps/>
                    <w:sz w:val="32"/>
                    <w:szCs w:val="32"/>
                  </w:rPr>
                  <w:t xml:space="preserve"> (</w:t>
                </w:r>
                <w:r>
                  <w:rPr>
                    <w:rFonts w:asciiTheme="majorHAnsi" w:eastAsiaTheme="majorEastAsia" w:hAnsiTheme="majorHAnsi" w:cstheme="majorBidi"/>
                    <w:caps/>
                    <w:sz w:val="32"/>
                    <w:szCs w:val="32"/>
                    <w:lang w:val="en-US"/>
                  </w:rPr>
                  <w:t>project</w:t>
                </w:r>
                <w:r w:rsidRPr="003465E2">
                  <w:rPr>
                    <w:rFonts w:asciiTheme="majorHAnsi" w:eastAsiaTheme="majorEastAsia" w:hAnsiTheme="majorHAnsi" w:cstheme="majorBidi"/>
                    <w:caps/>
                    <w:sz w:val="32"/>
                    <w:szCs w:val="32"/>
                  </w:rPr>
                  <w:t xml:space="preserve">) </w:t>
                </w:r>
              </w:p>
              <w:p w:rsidR="001C7EDF" w:rsidRDefault="001C7EDF" w:rsidP="003465E2">
                <w:pPr>
                  <w:pStyle w:val="a4"/>
                  <w:rPr>
                    <w:rFonts w:asciiTheme="majorHAnsi" w:eastAsiaTheme="majorEastAsia" w:hAnsiTheme="majorHAnsi" w:cstheme="majorBidi"/>
                    <w:caps/>
                    <w:sz w:val="32"/>
                    <w:szCs w:val="32"/>
                  </w:rPr>
                </w:pPr>
              </w:p>
              <w:p w:rsidR="001C7EDF" w:rsidRPr="001C7EDF" w:rsidRDefault="001C7EDF" w:rsidP="003465E2">
                <w:pPr>
                  <w:pStyle w:val="a4"/>
                  <w:rPr>
                    <w:rFonts w:eastAsiaTheme="majorEastAsia" w:cstheme="majorBidi"/>
                    <w:caps/>
                    <w:sz w:val="32"/>
                    <w:szCs w:val="32"/>
                  </w:rPr>
                </w:pPr>
                <w:r>
                  <w:rPr>
                    <w:rFonts w:asciiTheme="majorHAnsi" w:eastAsiaTheme="majorEastAsia" w:hAnsiTheme="majorHAnsi" w:cstheme="majorBidi"/>
                    <w:caps/>
                    <w:sz w:val="32"/>
                    <w:szCs w:val="32"/>
                  </w:rPr>
                  <w:br/>
                </w:r>
              </w:p>
            </w:tc>
          </w:tr>
          <w:tr w:rsidR="003465E2" w:rsidTr="003465E2">
            <w:trPr>
              <w:trHeight w:val="1303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Τίτλος"/>
                <w:id w:val="15524250"/>
                <w:placeholder>
                  <w:docPart w:val="D84A22C1A5C14112832480C514F85F70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3465E2" w:rsidRDefault="003465E2" w:rsidP="003465E2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Μοντέρνα Αρχιτεκτονική στην Αθήνα</w:t>
                    </w:r>
                  </w:p>
                </w:tc>
              </w:sdtContent>
            </w:sdt>
          </w:tr>
          <w:tr w:rsidR="003465E2" w:rsidTr="003465E2">
            <w:trPr>
              <w:trHeight w:val="652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Υπότιτλος"/>
                <w:id w:val="15524255"/>
                <w:placeholder>
                  <w:docPart w:val="6B672ED7FB4F47C4970873C9A5286366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3465E2" w:rsidRDefault="001C7EDF" w:rsidP="003465E2">
                    <w:pPr>
                      <w:pStyle w:val="a4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Δημήτριος Πικιώνης, Ένας αξιόλογος Αρχιτέκτονας</w:t>
                    </w:r>
                  </w:p>
                </w:tc>
              </w:sdtContent>
            </w:sdt>
          </w:tr>
          <w:tr w:rsidR="003465E2" w:rsidTr="003465E2">
            <w:trPr>
              <w:trHeight w:val="326"/>
            </w:trPr>
            <w:tc>
              <w:tcPr>
                <w:tcW w:w="5000" w:type="pct"/>
                <w:vAlign w:val="center"/>
              </w:tcPr>
              <w:p w:rsidR="003465E2" w:rsidRDefault="003465E2" w:rsidP="003465E2">
                <w:pPr>
                  <w:pStyle w:val="a4"/>
                  <w:jc w:val="center"/>
                </w:pPr>
              </w:p>
            </w:tc>
          </w:tr>
        </w:tbl>
        <w:p w:rsidR="003465E2" w:rsidRDefault="003465E2"/>
        <w:p w:rsidR="003465E2" w:rsidRDefault="003465E2"/>
        <w:p w:rsidR="001C7EDF" w:rsidRDefault="001C7EDF"/>
        <w:p w:rsidR="001C7EDF" w:rsidRDefault="001C7EDF"/>
        <w:p w:rsidR="001C7EDF" w:rsidRDefault="001C7EDF"/>
        <w:p w:rsidR="001C7EDF" w:rsidRDefault="001C7EDF"/>
        <w:p w:rsidR="001C7EDF" w:rsidRDefault="001C7EDF"/>
        <w:p w:rsidR="001C7EDF" w:rsidRDefault="001C7EDF"/>
        <w:p w:rsidR="003465E2" w:rsidRDefault="001C7EDF">
          <w:r w:rsidRPr="001C7EDF">
            <w:rPr>
              <w:b/>
              <w:sz w:val="24"/>
              <w:szCs w:val="24"/>
            </w:rPr>
            <w:t xml:space="preserve">Σχολείο : </w:t>
          </w:r>
          <w:r>
            <w:rPr>
              <w:b/>
              <w:sz w:val="24"/>
              <w:szCs w:val="24"/>
            </w:rPr>
            <w:t>1</w:t>
          </w:r>
          <w:r w:rsidRPr="001C7EDF">
            <w:rPr>
              <w:b/>
              <w:sz w:val="24"/>
              <w:szCs w:val="24"/>
            </w:rPr>
            <w:t>7</w:t>
          </w:r>
          <w:r w:rsidRPr="001C7EDF">
            <w:rPr>
              <w:b/>
              <w:sz w:val="24"/>
              <w:szCs w:val="24"/>
              <w:vertAlign w:val="superscript"/>
            </w:rPr>
            <w:t>ο</w:t>
          </w:r>
          <w:r w:rsidRPr="001C7EDF">
            <w:rPr>
              <w:b/>
              <w:sz w:val="24"/>
              <w:szCs w:val="24"/>
            </w:rPr>
            <w:t xml:space="preserve"> Λύκειο Αθηνών</w:t>
          </w:r>
          <w:r w:rsidRPr="001C7EDF">
            <w:rPr>
              <w:b/>
              <w:sz w:val="24"/>
              <w:szCs w:val="24"/>
            </w:rPr>
            <w:br/>
            <w:t>Σχ. Έτος : 2011-2012</w:t>
          </w:r>
          <w:r w:rsidRPr="001C7EDF">
            <w:rPr>
              <w:b/>
              <w:sz w:val="24"/>
              <w:szCs w:val="24"/>
            </w:rPr>
            <w:br/>
            <w:t>Μαθητές: Γιογκρούση Εύα</w:t>
          </w:r>
          <w:r w:rsidRPr="001C7EDF">
            <w:rPr>
              <w:b/>
              <w:sz w:val="24"/>
              <w:szCs w:val="24"/>
            </w:rPr>
            <w:br/>
            <w:t xml:space="preserve">                   Καράλη Ιωάννα</w:t>
          </w:r>
          <w:r w:rsidRPr="001C7EDF">
            <w:rPr>
              <w:b/>
              <w:sz w:val="24"/>
              <w:szCs w:val="24"/>
            </w:rPr>
            <w:br/>
            <w:t xml:space="preserve">                   Τσόγκα Μαρίζα</w:t>
          </w:r>
          <w:r w:rsidRPr="001C7EDF">
            <w:rPr>
              <w:b/>
              <w:sz w:val="24"/>
              <w:szCs w:val="24"/>
            </w:rPr>
            <w:br/>
            <w:t xml:space="preserve">                   Σαμικός Παναγιώτης</w:t>
          </w:r>
          <w:r>
            <w:t xml:space="preserve"> </w:t>
          </w:r>
          <w:r w:rsidR="003465E2">
            <w:br w:type="page"/>
          </w:r>
        </w:p>
      </w:sdtContent>
    </w:sdt>
    <w:p w:rsidR="00B36CAD" w:rsidRDefault="00B36CAD"/>
    <w:sectPr w:rsidR="00B36CAD" w:rsidSect="003465E2"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efaultTabStop w:val="720"/>
  <w:drawingGridHorizontalSpacing w:val="110"/>
  <w:displayHorizontalDrawingGridEvery w:val="2"/>
  <w:characterSpacingControl w:val="doNotCompress"/>
  <w:compat/>
  <w:rsids>
    <w:rsidRoot w:val="003465E2"/>
    <w:rsid w:val="001C7EDF"/>
    <w:rsid w:val="003465E2"/>
    <w:rsid w:val="009C6D08"/>
    <w:rsid w:val="00B36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4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465E2"/>
    <w:rPr>
      <w:rFonts w:ascii="Tahoma" w:hAnsi="Tahoma" w:cs="Tahoma"/>
      <w:sz w:val="16"/>
      <w:szCs w:val="16"/>
    </w:rPr>
  </w:style>
  <w:style w:type="paragraph" w:styleId="a4">
    <w:name w:val="No Spacing"/>
    <w:link w:val="Char0"/>
    <w:uiPriority w:val="1"/>
    <w:qFormat/>
    <w:rsid w:val="003465E2"/>
    <w:pPr>
      <w:spacing w:after="0" w:line="240" w:lineRule="auto"/>
    </w:pPr>
    <w:rPr>
      <w:rFonts w:eastAsiaTheme="minorEastAsia"/>
    </w:rPr>
  </w:style>
  <w:style w:type="character" w:customStyle="1" w:styleId="Char0">
    <w:name w:val="Χωρίς διάστιχο Char"/>
    <w:basedOn w:val="a0"/>
    <w:link w:val="a4"/>
    <w:uiPriority w:val="1"/>
    <w:rsid w:val="003465E2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84A22C1A5C14112832480C514F85F70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A0BF0CD8-2ECD-4A0E-BDFA-F066928257A1}"/>
      </w:docPartPr>
      <w:docPartBody>
        <w:p w:rsidR="00000000" w:rsidRDefault="00F7052A" w:rsidP="00F7052A">
          <w:pPr>
            <w:pStyle w:val="D84A22C1A5C14112832480C514F85F70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[Πληκτρολογήστε τον τίτλο του εγγράφου]</w:t>
          </w:r>
        </w:p>
      </w:docPartBody>
    </w:docPart>
    <w:docPart>
      <w:docPartPr>
        <w:name w:val="6B672ED7FB4F47C4970873C9A528636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A3A44A6B-3639-4E1D-B518-AAF71684D0B2}"/>
      </w:docPartPr>
      <w:docPartBody>
        <w:p w:rsidR="00000000" w:rsidRDefault="00F7052A" w:rsidP="00F7052A">
          <w:pPr>
            <w:pStyle w:val="6B672ED7FB4F47C4970873C9A528636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[Πληκτρολογήστε τον υπότιτλο του εγγράφου]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7052A"/>
    <w:rsid w:val="00C37837"/>
    <w:rsid w:val="00F70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41DD1B4E934236BAEC46890300DDAE">
    <w:name w:val="DA41DD1B4E934236BAEC46890300DDAE"/>
    <w:rsid w:val="00F7052A"/>
  </w:style>
  <w:style w:type="paragraph" w:customStyle="1" w:styleId="14A3D21367C84372834A2636DC39849A">
    <w:name w:val="14A3D21367C84372834A2636DC39849A"/>
    <w:rsid w:val="00F7052A"/>
  </w:style>
  <w:style w:type="paragraph" w:customStyle="1" w:styleId="DB9F805F956F45DA84E930B974AC05BE">
    <w:name w:val="DB9F805F956F45DA84E930B974AC05BE"/>
    <w:rsid w:val="00F7052A"/>
  </w:style>
  <w:style w:type="paragraph" w:customStyle="1" w:styleId="465ED353E89A46E79A51BA30C16D6847">
    <w:name w:val="465ED353E89A46E79A51BA30C16D6847"/>
    <w:rsid w:val="00F7052A"/>
  </w:style>
  <w:style w:type="paragraph" w:customStyle="1" w:styleId="BEC68C73440C43E7B9C2E6F00CE5295E">
    <w:name w:val="BEC68C73440C43E7B9C2E6F00CE5295E"/>
    <w:rsid w:val="00F7052A"/>
  </w:style>
  <w:style w:type="paragraph" w:customStyle="1" w:styleId="9980CDB9EC3B418A9419A1BC44955C96">
    <w:name w:val="9980CDB9EC3B418A9419A1BC44955C96"/>
    <w:rsid w:val="00F7052A"/>
  </w:style>
  <w:style w:type="paragraph" w:customStyle="1" w:styleId="D84A22C1A5C14112832480C514F85F70">
    <w:name w:val="D84A22C1A5C14112832480C514F85F70"/>
    <w:rsid w:val="00F7052A"/>
  </w:style>
  <w:style w:type="paragraph" w:customStyle="1" w:styleId="6B672ED7FB4F47C4970873C9A5286366">
    <w:name w:val="6B672ED7FB4F47C4970873C9A5286366"/>
    <w:rsid w:val="00F7052A"/>
  </w:style>
  <w:style w:type="paragraph" w:customStyle="1" w:styleId="3B6CF74108C3411D809D50DC8D41A201">
    <w:name w:val="3B6CF74108C3411D809D50DC8D41A201"/>
    <w:rsid w:val="00F7052A"/>
  </w:style>
  <w:style w:type="paragraph" w:customStyle="1" w:styleId="66BA32DDB8824717B88B872528E11312">
    <w:name w:val="66BA32DDB8824717B88B872528E11312"/>
    <w:rsid w:val="00F7052A"/>
  </w:style>
  <w:style w:type="paragraph" w:customStyle="1" w:styleId="0AF9CB3E49DB4056AE60034EA1E74253">
    <w:name w:val="0AF9CB3E49DB4056AE60034EA1E74253"/>
    <w:rsid w:val="00F7052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79C31-4120-41F5-874B-DF68545C1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Μ.Ι.Π.Ε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Μοντέρνα Αρχιτεκτονική στην Αθήνα</dc:title>
  <dc:subject>Δημήτριος Πικιώνης, Ένας αξιόλογος Αρχιτέκτονας</dc:subject>
  <dc:creator>Joanna</dc:creator>
  <cp:lastModifiedBy>Windows User</cp:lastModifiedBy>
  <cp:revision>1</cp:revision>
  <dcterms:created xsi:type="dcterms:W3CDTF">2012-04-02T16:45:00Z</dcterms:created>
  <dcterms:modified xsi:type="dcterms:W3CDTF">2012-04-02T17:01:00Z</dcterms:modified>
</cp:coreProperties>
</file>